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CF" w:rsidRDefault="004A65CF" w:rsidP="003E1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CRITERI PER LA NON AMMISSIONE ALLA CLASSE SUCCESSIVA</w:t>
      </w:r>
    </w:p>
    <w:p w:rsidR="004A65CF" w:rsidRDefault="004A65CF" w:rsidP="003E1998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SECONDARIA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II GRADO</w:t>
      </w:r>
    </w:p>
    <w:p w:rsidR="004A65CF" w:rsidRDefault="004A65CF" w:rsidP="003E1998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4A65CF" w:rsidRDefault="004A65CF" w:rsidP="003E1998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Non sono ammessi gli studenti per i quali concorrano i seguenti fattori</w:t>
      </w:r>
    </w:p>
    <w:p w:rsidR="004A65CF" w:rsidRDefault="004A65CF" w:rsidP="003E1998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4A65CF" w:rsidRDefault="004A65CF" w:rsidP="003E1998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elevato numero  di assenze, tale da non poter procedere alla validazione dell’anno scolastico</w:t>
      </w:r>
      <w:r w:rsidR="00F4603A">
        <w:rPr>
          <w:sz w:val="28"/>
          <w:szCs w:val="28"/>
        </w:rPr>
        <w:t xml:space="preserve"> (¾ presenza), si farà deroga per malattie gravi, attività fisica a livello nazionale e casi segnalati dai servizi sociali documentati da certificazioni</w:t>
      </w:r>
      <w:r>
        <w:rPr>
          <w:sz w:val="28"/>
          <w:szCs w:val="28"/>
        </w:rPr>
        <w:t>;</w:t>
      </w:r>
    </w:p>
    <w:p w:rsidR="004A65CF" w:rsidRDefault="004A65CF" w:rsidP="003E1998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mancata ammissione allo scrutinio finale;</w:t>
      </w:r>
    </w:p>
    <w:p w:rsidR="00E43ABC" w:rsidRPr="00E43ABC" w:rsidRDefault="00E43ABC" w:rsidP="003E1998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E43ABC">
        <w:rPr>
          <w:sz w:val="28"/>
          <w:szCs w:val="28"/>
        </w:rPr>
        <w:t>insufficienze gravi (anche solo due) tali da determinare una carenza nella preparazione complessiva, in particolare se nell’area di indirizzo</w:t>
      </w:r>
    </w:p>
    <w:p w:rsidR="00E43ABC" w:rsidRPr="00E43ABC" w:rsidRDefault="00E43ABC" w:rsidP="003E1998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E43ABC">
        <w:rPr>
          <w:sz w:val="28"/>
          <w:szCs w:val="28"/>
        </w:rPr>
        <w:t>più di due insufficienze (di cui una sia grave) tali da determinare una carenza nella preparazione complessiva, in particolare se nell’area di indirizzo</w:t>
      </w:r>
    </w:p>
    <w:p w:rsidR="00E43ABC" w:rsidRPr="00E43ABC" w:rsidRDefault="00E43ABC" w:rsidP="003E1998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E43ABC">
        <w:rPr>
          <w:sz w:val="28"/>
          <w:szCs w:val="28"/>
        </w:rPr>
        <w:t>più di tre insufficienze (anche se non gravi) tali da determinare una carenza nella preparazione complessiva, in particolare se nell’area di indirizzo</w:t>
      </w:r>
    </w:p>
    <w:p w:rsidR="00E43ABC" w:rsidRDefault="00E43ABC" w:rsidP="003E1998">
      <w:pPr>
        <w:pStyle w:val="Paragrafoelenco"/>
        <w:tabs>
          <w:tab w:val="left" w:pos="284"/>
        </w:tabs>
        <w:spacing w:after="0"/>
        <w:ind w:left="0"/>
        <w:rPr>
          <w:sz w:val="28"/>
          <w:szCs w:val="28"/>
        </w:rPr>
      </w:pPr>
    </w:p>
    <w:p w:rsidR="00F4603A" w:rsidRDefault="00F4603A" w:rsidP="003E1998">
      <w:pPr>
        <w:pStyle w:val="Paragrafoelenco"/>
        <w:tabs>
          <w:tab w:val="left" w:pos="284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In caso contrario si procede alla sospensione di giudizio</w:t>
      </w:r>
      <w:r w:rsidR="003E1998">
        <w:rPr>
          <w:sz w:val="28"/>
          <w:szCs w:val="28"/>
        </w:rPr>
        <w:t>.</w:t>
      </w:r>
    </w:p>
    <w:p w:rsidR="004A65CF" w:rsidRDefault="004A65CF" w:rsidP="003E1998">
      <w:pPr>
        <w:tabs>
          <w:tab w:val="left" w:pos="284"/>
        </w:tabs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4A65CF" w:rsidRDefault="004A65CF" w:rsidP="003E1998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Non sono ammessi gli studenti per i quali concorrano </w:t>
      </w:r>
      <w:r w:rsidR="00E43ABC">
        <w:rPr>
          <w:b/>
          <w:sz w:val="28"/>
          <w:szCs w:val="28"/>
        </w:rPr>
        <w:t xml:space="preserve">oltre quelli sopra riportati </w:t>
      </w:r>
      <w:r>
        <w:rPr>
          <w:b/>
          <w:sz w:val="28"/>
          <w:szCs w:val="28"/>
        </w:rPr>
        <w:t>in modo grave  e/o con frequenza alcuni dei seguenti fattori</w:t>
      </w:r>
    </w:p>
    <w:p w:rsidR="004A65CF" w:rsidRDefault="004A65CF" w:rsidP="003E1998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4A65CF" w:rsidRDefault="004A65CF" w:rsidP="003E1998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valutazione non positiva dell’andamento dell’alunno per mancato o scarso rispetto delle regole relative ai doveri scolastici, comprovata anche da ripetuti rilievi di mancanze con riferimento al Patto di corresponsabilità e al Regolamento d’Istituto, per non raggiungimento degli obiettivi di apprendimento;</w:t>
      </w:r>
    </w:p>
    <w:p w:rsidR="004A65CF" w:rsidRDefault="004A65CF" w:rsidP="003E1998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mancata progressione rispetto ai livelli di partenza; </w:t>
      </w:r>
    </w:p>
    <w:p w:rsidR="00E43ABC" w:rsidRDefault="004A65CF" w:rsidP="003E1998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presenza di uno o più debiti pregressi relativi alla promozione dell’anno scolastico precedente decisa anche a maggioranza dal Consiglio di classe; </w:t>
      </w:r>
    </w:p>
    <w:p w:rsidR="00F4603A" w:rsidRDefault="00F4603A" w:rsidP="003E1998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sz w:val="28"/>
          <w:szCs w:val="28"/>
        </w:rPr>
      </w:pPr>
      <w:r w:rsidRPr="00F4603A">
        <w:rPr>
          <w:sz w:val="28"/>
          <w:szCs w:val="28"/>
        </w:rPr>
        <w:t xml:space="preserve">assenza sistematica alle attività programmate </w:t>
      </w:r>
    </w:p>
    <w:p w:rsidR="004A65CF" w:rsidRPr="00F4603A" w:rsidRDefault="004A65CF" w:rsidP="003E1998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sz w:val="28"/>
          <w:szCs w:val="28"/>
        </w:rPr>
      </w:pPr>
      <w:r w:rsidRPr="00F4603A">
        <w:rPr>
          <w:sz w:val="28"/>
          <w:szCs w:val="28"/>
        </w:rPr>
        <w:t>esiti negativi delle verifiche a conclusione delle attività di recupero</w:t>
      </w:r>
    </w:p>
    <w:p w:rsidR="004A65CF" w:rsidRPr="00066304" w:rsidRDefault="004A65CF" w:rsidP="003E1998">
      <w:pPr>
        <w:pStyle w:val="Paragrafoelenco"/>
        <w:tabs>
          <w:tab w:val="left" w:pos="284"/>
        </w:tabs>
        <w:ind w:left="0"/>
        <w:rPr>
          <w:b/>
          <w:sz w:val="8"/>
          <w:szCs w:val="28"/>
        </w:rPr>
      </w:pPr>
    </w:p>
    <w:p w:rsidR="004A65CF" w:rsidRDefault="004A65CF" w:rsidP="003E1998">
      <w:pPr>
        <w:pStyle w:val="Paragrafoelenco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b/>
          <w:sz w:val="14"/>
          <w:szCs w:val="28"/>
        </w:rPr>
      </w:pPr>
    </w:p>
    <w:p w:rsidR="00E43ABC" w:rsidRPr="00066304" w:rsidRDefault="00E43ABC" w:rsidP="003E1998">
      <w:pPr>
        <w:pStyle w:val="Paragrafoelenco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b/>
          <w:sz w:val="14"/>
          <w:szCs w:val="28"/>
        </w:rPr>
      </w:pPr>
    </w:p>
    <w:p w:rsidR="004A65CF" w:rsidRDefault="004A65CF" w:rsidP="003E1998">
      <w:pPr>
        <w:pStyle w:val="Paragrafoelenco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</w:rPr>
      </w:pPr>
    </w:p>
    <w:p w:rsidR="003E1998" w:rsidRDefault="003E1998" w:rsidP="003E1998">
      <w:pPr>
        <w:pStyle w:val="Paragrafoelenco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</w:rPr>
      </w:pPr>
    </w:p>
    <w:p w:rsidR="003E1998" w:rsidRDefault="003E1998" w:rsidP="003E1998">
      <w:pPr>
        <w:pStyle w:val="Paragrafoelenco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</w:rPr>
      </w:pPr>
    </w:p>
    <w:p w:rsidR="003E1998" w:rsidRDefault="003E1998" w:rsidP="003E1998">
      <w:pPr>
        <w:pStyle w:val="Paragrafoelenco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</w:rPr>
      </w:pPr>
    </w:p>
    <w:p w:rsidR="003E1998" w:rsidRDefault="003E1998" w:rsidP="003E1998">
      <w:pPr>
        <w:pStyle w:val="Paragrafoelenco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</w:rPr>
      </w:pPr>
    </w:p>
    <w:p w:rsidR="004A65CF" w:rsidRDefault="004A65CF" w:rsidP="003E1998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E43ABC" w:rsidRDefault="00E43ABC" w:rsidP="003E1998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4A65CF" w:rsidRDefault="00F4603A" w:rsidP="003E1998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DESCRITTORI </w:t>
      </w:r>
      <w:r w:rsidR="004A65CF">
        <w:rPr>
          <w:b/>
          <w:sz w:val="28"/>
          <w:szCs w:val="28"/>
        </w:rPr>
        <w:t xml:space="preserve">PER LA DECISIONE </w:t>
      </w:r>
      <w:proofErr w:type="spellStart"/>
      <w:r w:rsidR="004A65CF">
        <w:rPr>
          <w:b/>
          <w:sz w:val="28"/>
          <w:szCs w:val="28"/>
        </w:rPr>
        <w:t>DI</w:t>
      </w:r>
      <w:proofErr w:type="spellEnd"/>
      <w:r w:rsidR="004A65CF">
        <w:rPr>
          <w:b/>
          <w:sz w:val="28"/>
          <w:szCs w:val="28"/>
        </w:rPr>
        <w:t xml:space="preserve"> SOSPENSIONE </w:t>
      </w:r>
      <w:proofErr w:type="spellStart"/>
      <w:r w:rsidR="004A65CF">
        <w:rPr>
          <w:b/>
          <w:sz w:val="28"/>
          <w:szCs w:val="28"/>
        </w:rPr>
        <w:t>DI</w:t>
      </w:r>
      <w:proofErr w:type="spellEnd"/>
      <w:r w:rsidR="004A65CF">
        <w:rPr>
          <w:b/>
          <w:sz w:val="28"/>
          <w:szCs w:val="28"/>
        </w:rPr>
        <w:t xml:space="preserve"> GIUDIZIO </w:t>
      </w:r>
    </w:p>
    <w:p w:rsidR="004A65CF" w:rsidRDefault="004A65CF" w:rsidP="003E1998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FRONTE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 VALUTAZIONI INSUFFICIENTI IN PIU’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UNA MATERIA</w:t>
      </w:r>
    </w:p>
    <w:p w:rsidR="004A65CF" w:rsidRDefault="004A65CF" w:rsidP="003E1998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4A65CF" w:rsidRPr="00066304" w:rsidRDefault="004A65CF" w:rsidP="003E19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066304">
        <w:rPr>
          <w:sz w:val="28"/>
          <w:szCs w:val="28"/>
        </w:rPr>
        <w:t>Natura delle carenze</w:t>
      </w:r>
    </w:p>
    <w:p w:rsidR="004A65CF" w:rsidRPr="00066304" w:rsidRDefault="004A65CF" w:rsidP="003E19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066304">
        <w:rPr>
          <w:sz w:val="28"/>
          <w:szCs w:val="28"/>
        </w:rPr>
        <w:t>Numero delle discipline in cui si riscontrano le caren</w:t>
      </w:r>
      <w:r>
        <w:rPr>
          <w:sz w:val="28"/>
          <w:szCs w:val="28"/>
        </w:rPr>
        <w:t>z</w:t>
      </w:r>
      <w:r w:rsidRPr="00066304">
        <w:rPr>
          <w:sz w:val="28"/>
          <w:szCs w:val="28"/>
        </w:rPr>
        <w:t>e</w:t>
      </w:r>
    </w:p>
    <w:p w:rsidR="004A65CF" w:rsidRPr="00066304" w:rsidRDefault="004A65CF" w:rsidP="003E19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066304">
        <w:rPr>
          <w:sz w:val="28"/>
          <w:szCs w:val="28"/>
        </w:rPr>
        <w:t>Cause che hanno determinato le carenze</w:t>
      </w:r>
    </w:p>
    <w:p w:rsidR="004A65CF" w:rsidRPr="00066304" w:rsidRDefault="004A65CF" w:rsidP="003E19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066304">
        <w:rPr>
          <w:sz w:val="28"/>
          <w:szCs w:val="28"/>
        </w:rPr>
        <w:t>Incidenza delle carenze sulla prosecuzione del percorso di studi</w:t>
      </w:r>
    </w:p>
    <w:p w:rsidR="00E43ABC" w:rsidRDefault="004A65CF" w:rsidP="003E1998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425"/>
        <w:rPr>
          <w:sz w:val="28"/>
          <w:szCs w:val="28"/>
        </w:rPr>
      </w:pPr>
      <w:r w:rsidRPr="00066304">
        <w:rPr>
          <w:sz w:val="28"/>
          <w:szCs w:val="28"/>
        </w:rPr>
        <w:t xml:space="preserve">Possibilità di recupero </w:t>
      </w:r>
      <w:r w:rsidR="00E43ABC">
        <w:rPr>
          <w:sz w:val="28"/>
          <w:szCs w:val="28"/>
        </w:rPr>
        <w:t xml:space="preserve">insussistenza delle condizioni per recuperare le carenze nel corso della pausa estiva; </w:t>
      </w:r>
    </w:p>
    <w:p w:rsidR="004A65CF" w:rsidRPr="00066304" w:rsidRDefault="004A65CF" w:rsidP="003E19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066304">
        <w:rPr>
          <w:sz w:val="28"/>
          <w:szCs w:val="28"/>
        </w:rPr>
        <w:t>Progresso rispetto ai livelli di partenza</w:t>
      </w:r>
    </w:p>
    <w:p w:rsidR="004A65CF" w:rsidRDefault="004A65CF" w:rsidP="003E1998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4A65CF" w:rsidRPr="00066304" w:rsidRDefault="004A65CF" w:rsidP="003E1998">
      <w:pPr>
        <w:pStyle w:val="Nessunaspaziatura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066304">
        <w:rPr>
          <w:rFonts w:cstheme="minorHAnsi"/>
          <w:b/>
          <w:sz w:val="28"/>
          <w:szCs w:val="28"/>
        </w:rPr>
        <w:t>CRITERI PER LA NON AMMISSIONE ALLA CLASSE SUCCESSIVA</w:t>
      </w:r>
    </w:p>
    <w:p w:rsidR="004A65CF" w:rsidRDefault="004A65CF" w:rsidP="003E1998">
      <w:pPr>
        <w:pStyle w:val="Nessunaspaziatura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066304">
        <w:rPr>
          <w:rFonts w:cstheme="minorHAnsi"/>
          <w:b/>
          <w:sz w:val="28"/>
          <w:szCs w:val="28"/>
        </w:rPr>
        <w:t xml:space="preserve">NELLA SEDUTA </w:t>
      </w:r>
      <w:proofErr w:type="spellStart"/>
      <w:r w:rsidRPr="00066304">
        <w:rPr>
          <w:rFonts w:cstheme="minorHAnsi"/>
          <w:b/>
          <w:sz w:val="28"/>
          <w:szCs w:val="28"/>
        </w:rPr>
        <w:t>DI</w:t>
      </w:r>
      <w:proofErr w:type="spellEnd"/>
      <w:r w:rsidRPr="00066304">
        <w:rPr>
          <w:rFonts w:cstheme="minorHAnsi"/>
          <w:b/>
          <w:sz w:val="28"/>
          <w:szCs w:val="28"/>
        </w:rPr>
        <w:t xml:space="preserve"> INTEGRAZIONE </w:t>
      </w:r>
      <w:proofErr w:type="spellStart"/>
      <w:r w:rsidRPr="00066304">
        <w:rPr>
          <w:rFonts w:cstheme="minorHAnsi"/>
          <w:b/>
          <w:sz w:val="28"/>
          <w:szCs w:val="28"/>
        </w:rPr>
        <w:t>DI</w:t>
      </w:r>
      <w:proofErr w:type="spellEnd"/>
      <w:r w:rsidRPr="00066304">
        <w:rPr>
          <w:rFonts w:cstheme="minorHAnsi"/>
          <w:b/>
          <w:sz w:val="28"/>
          <w:szCs w:val="28"/>
        </w:rPr>
        <w:t xml:space="preserve"> SCRUTINIO</w:t>
      </w:r>
    </w:p>
    <w:p w:rsidR="004A65CF" w:rsidRDefault="004A65CF" w:rsidP="003E1998">
      <w:pPr>
        <w:pStyle w:val="Nessunaspaziatura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E43ABC" w:rsidRPr="00E43ABC" w:rsidRDefault="004A65CF" w:rsidP="003E1998">
      <w:pPr>
        <w:pStyle w:val="Paragrafoelenco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E43ABC">
        <w:rPr>
          <w:sz w:val="28"/>
          <w:szCs w:val="28"/>
        </w:rPr>
        <w:t>due insufficienze (anche se non gravi) tali da determinare una carenza nella preparazione complessiva</w:t>
      </w:r>
      <w:r w:rsidR="00E43ABC" w:rsidRPr="00E43ABC">
        <w:rPr>
          <w:sz w:val="28"/>
          <w:szCs w:val="28"/>
        </w:rPr>
        <w:t>, in particolare se nell’area di indirizzo</w:t>
      </w:r>
    </w:p>
    <w:p w:rsidR="004A65CF" w:rsidRDefault="004A65CF" w:rsidP="003E1998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una insufficienza grave,</w:t>
      </w:r>
      <w:r w:rsidR="00CC4A09" w:rsidRPr="00CC4A09">
        <w:rPr>
          <w:sz w:val="28"/>
          <w:szCs w:val="28"/>
        </w:rPr>
        <w:t xml:space="preserve"> </w:t>
      </w:r>
      <w:r w:rsidR="00CC4A09" w:rsidRPr="00E43ABC">
        <w:rPr>
          <w:sz w:val="28"/>
          <w:szCs w:val="28"/>
        </w:rPr>
        <w:t>in particolare se nell’area di indirizzo</w:t>
      </w:r>
      <w:r>
        <w:rPr>
          <w:sz w:val="28"/>
          <w:szCs w:val="28"/>
        </w:rPr>
        <w:t xml:space="preserve"> </w:t>
      </w:r>
      <w:r w:rsidR="00CC4A09">
        <w:rPr>
          <w:sz w:val="28"/>
          <w:szCs w:val="28"/>
        </w:rPr>
        <w:t xml:space="preserve"> aggravata da una preparazione </w:t>
      </w:r>
      <w:r w:rsidR="004B49B0">
        <w:rPr>
          <w:sz w:val="28"/>
          <w:szCs w:val="28"/>
        </w:rPr>
        <w:t>c</w:t>
      </w:r>
      <w:r w:rsidR="00CC4A09">
        <w:rPr>
          <w:sz w:val="28"/>
          <w:szCs w:val="28"/>
        </w:rPr>
        <w:t xml:space="preserve">omplessiva </w:t>
      </w:r>
      <w:r w:rsidR="004B49B0">
        <w:rPr>
          <w:sz w:val="28"/>
          <w:szCs w:val="28"/>
        </w:rPr>
        <w:t xml:space="preserve"> risultata già deficitaria allo scrutinio di giugno</w:t>
      </w:r>
    </w:p>
    <w:p w:rsidR="004A65CF" w:rsidRDefault="004A65CF" w:rsidP="003E1998">
      <w:pPr>
        <w:pStyle w:val="Nessunaspaziatura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4A65CF" w:rsidRPr="00066304" w:rsidRDefault="004A65CF" w:rsidP="003E1998">
      <w:pPr>
        <w:pStyle w:val="Nessunaspaziatura"/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4A65CF" w:rsidRPr="00066304" w:rsidRDefault="004A65CF" w:rsidP="003E1998">
      <w:pPr>
        <w:spacing w:after="0"/>
        <w:rPr>
          <w:rFonts w:cstheme="minorHAnsi"/>
          <w:sz w:val="28"/>
          <w:szCs w:val="28"/>
        </w:rPr>
      </w:pPr>
    </w:p>
    <w:p w:rsidR="00F006F2" w:rsidRDefault="00F006F2" w:rsidP="003E1998"/>
    <w:sectPr w:rsidR="00F006F2" w:rsidSect="004B4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787"/>
    <w:multiLevelType w:val="hybridMultilevel"/>
    <w:tmpl w:val="CF3AA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35EA7"/>
    <w:multiLevelType w:val="hybridMultilevel"/>
    <w:tmpl w:val="09904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D27C0"/>
    <w:multiLevelType w:val="hybridMultilevel"/>
    <w:tmpl w:val="639CC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5360C"/>
    <w:multiLevelType w:val="hybridMultilevel"/>
    <w:tmpl w:val="C28C3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A65CF"/>
    <w:rsid w:val="00081753"/>
    <w:rsid w:val="001D0D36"/>
    <w:rsid w:val="002D72DF"/>
    <w:rsid w:val="00351615"/>
    <w:rsid w:val="003E1998"/>
    <w:rsid w:val="004A65CF"/>
    <w:rsid w:val="004B49B0"/>
    <w:rsid w:val="005B6AC8"/>
    <w:rsid w:val="005C6402"/>
    <w:rsid w:val="0062771E"/>
    <w:rsid w:val="006914EA"/>
    <w:rsid w:val="0074319E"/>
    <w:rsid w:val="008F2830"/>
    <w:rsid w:val="00CC4A09"/>
    <w:rsid w:val="00E43ABC"/>
    <w:rsid w:val="00E90771"/>
    <w:rsid w:val="00EB09BF"/>
    <w:rsid w:val="00F006F2"/>
    <w:rsid w:val="00F4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65CF"/>
    <w:pPr>
      <w:ind w:left="720"/>
      <w:contextualSpacing/>
    </w:pPr>
  </w:style>
  <w:style w:type="paragraph" w:styleId="Nessunaspaziatura">
    <w:name w:val="No Spacing"/>
    <w:uiPriority w:val="1"/>
    <w:qFormat/>
    <w:rsid w:val="004A6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5</cp:revision>
  <dcterms:created xsi:type="dcterms:W3CDTF">2018-03-07T08:26:00Z</dcterms:created>
  <dcterms:modified xsi:type="dcterms:W3CDTF">2019-06-15T16:56:00Z</dcterms:modified>
</cp:coreProperties>
</file>